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Proving </w:t>
      </w:r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existence of God </w:t>
      </w:r>
      <w:r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Reason Alone</w:t>
      </w: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86E31" w:rsidRDefault="00E86E31" w:rsidP="00E86E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17607" w:rsidRPr="00914D63" w:rsidRDefault="009F7F76" w:rsidP="00914D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D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Proving </w:t>
      </w:r>
      <w:r w:rsidR="00914D63" w:rsidRPr="00914D63">
        <w:rPr>
          <w:rFonts w:ascii="Times New Roman" w:hAnsi="Times New Roman" w:cs="Times New Roman"/>
          <w:b/>
          <w:sz w:val="24"/>
          <w:szCs w:val="24"/>
        </w:rPr>
        <w:t>the</w:t>
      </w:r>
      <w:r w:rsidR="00806BF8" w:rsidRPr="00914D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088">
        <w:rPr>
          <w:rFonts w:ascii="Times New Roman" w:hAnsi="Times New Roman" w:cs="Times New Roman"/>
          <w:b/>
          <w:sz w:val="24"/>
          <w:szCs w:val="24"/>
        </w:rPr>
        <w:t>E</w:t>
      </w:r>
      <w:r w:rsidR="00806BF8" w:rsidRPr="00914D63">
        <w:rPr>
          <w:rFonts w:ascii="Times New Roman" w:hAnsi="Times New Roman" w:cs="Times New Roman"/>
          <w:b/>
          <w:sz w:val="24"/>
          <w:szCs w:val="24"/>
        </w:rPr>
        <w:t>xistence of God</w:t>
      </w:r>
      <w:r w:rsidRPr="00914D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D63" w:rsidRPr="00914D63">
        <w:rPr>
          <w:rFonts w:ascii="Times New Roman" w:hAnsi="Times New Roman" w:cs="Times New Roman"/>
          <w:b/>
          <w:sz w:val="24"/>
          <w:szCs w:val="24"/>
        </w:rPr>
        <w:t>through</w:t>
      </w:r>
      <w:r w:rsidRPr="00914D63">
        <w:rPr>
          <w:rFonts w:ascii="Times New Roman" w:hAnsi="Times New Roman" w:cs="Times New Roman"/>
          <w:b/>
          <w:sz w:val="24"/>
          <w:szCs w:val="24"/>
        </w:rPr>
        <w:t xml:space="preserve"> Reason Alone</w:t>
      </w:r>
    </w:p>
    <w:p w:rsidR="00806BF8" w:rsidRDefault="001C0940" w:rsidP="00917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86A97">
        <w:rPr>
          <w:rFonts w:ascii="Times New Roman" w:hAnsi="Times New Roman" w:cs="Times New Roman"/>
          <w:sz w:val="24"/>
          <w:szCs w:val="24"/>
        </w:rPr>
        <w:t>Moral arguments on the existence of God ar</w:t>
      </w:r>
      <w:r w:rsidR="00C47317">
        <w:rPr>
          <w:rFonts w:ascii="Times New Roman" w:hAnsi="Times New Roman" w:cs="Times New Roman"/>
          <w:sz w:val="24"/>
          <w:szCs w:val="24"/>
        </w:rPr>
        <w:t>e both essential and fasci</w:t>
      </w:r>
      <w:bookmarkStart w:id="0" w:name="_GoBack"/>
      <w:bookmarkEnd w:id="0"/>
      <w:r w:rsidR="00C47317">
        <w:rPr>
          <w:rFonts w:ascii="Times New Roman" w:hAnsi="Times New Roman" w:cs="Times New Roman"/>
          <w:sz w:val="24"/>
          <w:szCs w:val="24"/>
        </w:rPr>
        <w:t>nating</w:t>
      </w:r>
      <w:r w:rsidR="00286A97">
        <w:rPr>
          <w:rFonts w:ascii="Times New Roman" w:hAnsi="Times New Roman" w:cs="Times New Roman"/>
          <w:sz w:val="24"/>
          <w:szCs w:val="24"/>
        </w:rPr>
        <w:t xml:space="preserve"> in </w:t>
      </w:r>
      <w:r w:rsidR="00C47317">
        <w:rPr>
          <w:rFonts w:ascii="Times New Roman" w:hAnsi="Times New Roman" w:cs="Times New Roman"/>
          <w:sz w:val="24"/>
          <w:szCs w:val="24"/>
        </w:rPr>
        <w:t xml:space="preserve">the </w:t>
      </w:r>
      <w:r w:rsidR="00286A97">
        <w:rPr>
          <w:rFonts w:ascii="Times New Roman" w:hAnsi="Times New Roman" w:cs="Times New Roman"/>
          <w:sz w:val="24"/>
          <w:szCs w:val="24"/>
        </w:rPr>
        <w:t>provision</w:t>
      </w:r>
      <w:r w:rsidR="00DE4A10">
        <w:rPr>
          <w:rFonts w:ascii="Times New Roman" w:hAnsi="Times New Roman" w:cs="Times New Roman"/>
          <w:sz w:val="24"/>
          <w:szCs w:val="24"/>
        </w:rPr>
        <w:t xml:space="preserve"> of some attributes of morality. These moral arguments </w:t>
      </w:r>
      <w:r w:rsidR="00507B68">
        <w:rPr>
          <w:rFonts w:ascii="Times New Roman" w:hAnsi="Times New Roman" w:cs="Times New Roman"/>
          <w:sz w:val="24"/>
          <w:szCs w:val="24"/>
        </w:rPr>
        <w:t xml:space="preserve">are </w:t>
      </w:r>
      <w:r w:rsidR="007B1380" w:rsidRPr="007B1380">
        <w:rPr>
          <w:rFonts w:ascii="Times New Roman" w:hAnsi="Times New Roman" w:cs="Times New Roman"/>
          <w:sz w:val="24"/>
          <w:szCs w:val="24"/>
        </w:rPr>
        <w:t xml:space="preserve">fascinating </w:t>
      </w:r>
      <w:r w:rsidR="00C47317">
        <w:rPr>
          <w:rFonts w:ascii="Times New Roman" w:hAnsi="Times New Roman" w:cs="Times New Roman"/>
          <w:sz w:val="24"/>
          <w:szCs w:val="24"/>
        </w:rPr>
        <w:t>because</w:t>
      </w:r>
      <w:r w:rsidR="007B1380" w:rsidRPr="007B1380">
        <w:rPr>
          <w:rFonts w:ascii="Times New Roman" w:hAnsi="Times New Roman" w:cs="Times New Roman"/>
          <w:sz w:val="24"/>
          <w:szCs w:val="24"/>
        </w:rPr>
        <w:t xml:space="preserve"> assessing their sufficiency expects thoughtfulness regarding basically every significant philosophical issue </w:t>
      </w:r>
      <w:r w:rsidR="00507B68">
        <w:rPr>
          <w:rFonts w:ascii="Times New Roman" w:hAnsi="Times New Roman" w:cs="Times New Roman"/>
          <w:sz w:val="24"/>
          <w:szCs w:val="24"/>
        </w:rPr>
        <w:t xml:space="preserve">managed in </w:t>
      </w:r>
      <w:r w:rsidR="00C47317">
        <w:rPr>
          <w:rFonts w:ascii="Times New Roman" w:hAnsi="Times New Roman" w:cs="Times New Roman"/>
          <w:sz w:val="24"/>
          <w:szCs w:val="24"/>
        </w:rPr>
        <w:t>metaethics</w:t>
      </w:r>
      <w:r w:rsidR="00C47317" w:rsidRPr="00C47317">
        <w:rPr>
          <w:rFonts w:ascii="Times New Roman" w:hAnsi="Times New Roman" w:cs="Times New Roman"/>
          <w:sz w:val="24"/>
          <w:szCs w:val="24"/>
        </w:rPr>
        <w:t xml:space="preserve"> (McLaughlin, 2017)</w:t>
      </w:r>
      <w:r w:rsidR="00507B68">
        <w:rPr>
          <w:rFonts w:ascii="Times New Roman" w:hAnsi="Times New Roman" w:cs="Times New Roman"/>
          <w:sz w:val="24"/>
          <w:szCs w:val="24"/>
        </w:rPr>
        <w:t xml:space="preserve">. Moral arguments are essential </w:t>
      </w:r>
      <w:r w:rsidR="007B1380" w:rsidRPr="007B1380">
        <w:rPr>
          <w:rFonts w:ascii="Times New Roman" w:hAnsi="Times New Roman" w:cs="Times New Roman"/>
          <w:sz w:val="24"/>
          <w:szCs w:val="24"/>
        </w:rPr>
        <w:t xml:space="preserve">on account of their unmistakable quality in prevalent conciliatory contentions for strict conviction. </w:t>
      </w:r>
      <w:r w:rsidR="00A00FCB">
        <w:rPr>
          <w:rFonts w:ascii="Times New Roman" w:hAnsi="Times New Roman" w:cs="Times New Roman"/>
          <w:sz w:val="24"/>
          <w:szCs w:val="24"/>
        </w:rPr>
        <w:t xml:space="preserve">The existence of God </w:t>
      </w:r>
      <w:r w:rsidR="000B5313">
        <w:rPr>
          <w:rFonts w:ascii="Times New Roman" w:hAnsi="Times New Roman" w:cs="Times New Roman"/>
          <w:sz w:val="24"/>
          <w:szCs w:val="24"/>
        </w:rPr>
        <w:t xml:space="preserve">can be proved through reason alone. </w:t>
      </w:r>
      <w:r w:rsidR="0013546A">
        <w:rPr>
          <w:rFonts w:ascii="Times New Roman" w:hAnsi="Times New Roman" w:cs="Times New Roman"/>
          <w:sz w:val="24"/>
          <w:szCs w:val="24"/>
        </w:rPr>
        <w:t xml:space="preserve">Faith and reason are the </w:t>
      </w:r>
      <w:r w:rsidR="00C47317">
        <w:rPr>
          <w:rFonts w:ascii="Times New Roman" w:hAnsi="Times New Roman" w:cs="Times New Roman"/>
          <w:sz w:val="24"/>
          <w:szCs w:val="24"/>
        </w:rPr>
        <w:t>primary</w:t>
      </w:r>
      <w:r w:rsidR="0013546A">
        <w:rPr>
          <w:rFonts w:ascii="Times New Roman" w:hAnsi="Times New Roman" w:cs="Times New Roman"/>
          <w:sz w:val="24"/>
          <w:szCs w:val="24"/>
        </w:rPr>
        <w:t xml:space="preserve"> sources of authority upon which certain beliefs lie. Reason is taken as the principles essential</w:t>
      </w:r>
      <w:r w:rsidR="000C1A05">
        <w:rPr>
          <w:rFonts w:ascii="Times New Roman" w:hAnsi="Times New Roman" w:cs="Times New Roman"/>
          <w:sz w:val="24"/>
          <w:szCs w:val="24"/>
        </w:rPr>
        <w:t xml:space="preserve"> for inquiring themes from a methodological perspective. Reason can be either </w:t>
      </w:r>
      <w:r w:rsidR="00D6340D">
        <w:rPr>
          <w:rFonts w:ascii="Times New Roman" w:hAnsi="Times New Roman" w:cs="Times New Roman"/>
          <w:sz w:val="24"/>
          <w:szCs w:val="24"/>
        </w:rPr>
        <w:t>intellectual,</w:t>
      </w:r>
      <w:r w:rsidR="000C1A05">
        <w:rPr>
          <w:rFonts w:ascii="Times New Roman" w:hAnsi="Times New Roman" w:cs="Times New Roman"/>
          <w:sz w:val="24"/>
          <w:szCs w:val="24"/>
        </w:rPr>
        <w:t xml:space="preserve"> moral</w:t>
      </w:r>
      <w:r w:rsidR="00C47317">
        <w:rPr>
          <w:rFonts w:ascii="Times New Roman" w:hAnsi="Times New Roman" w:cs="Times New Roman"/>
          <w:sz w:val="24"/>
          <w:szCs w:val="24"/>
        </w:rPr>
        <w:t>,</w:t>
      </w:r>
      <w:r w:rsidR="000C1A05">
        <w:rPr>
          <w:rFonts w:ascii="Times New Roman" w:hAnsi="Times New Roman" w:cs="Times New Roman"/>
          <w:sz w:val="24"/>
          <w:szCs w:val="24"/>
        </w:rPr>
        <w:t xml:space="preserve"> or religious</w:t>
      </w:r>
      <w:r w:rsidR="00D6340D">
        <w:rPr>
          <w:rFonts w:ascii="Times New Roman" w:hAnsi="Times New Roman" w:cs="Times New Roman"/>
          <w:sz w:val="24"/>
          <w:szCs w:val="24"/>
        </w:rPr>
        <w:t xml:space="preserve">. When the reason is well elaborated, an argument is thus understood to be justified. </w:t>
      </w:r>
      <w:r w:rsidR="005B2B05">
        <w:rPr>
          <w:rFonts w:ascii="Times New Roman" w:hAnsi="Times New Roman" w:cs="Times New Roman"/>
          <w:sz w:val="24"/>
          <w:szCs w:val="24"/>
        </w:rPr>
        <w:t xml:space="preserve">This article proves </w:t>
      </w:r>
      <w:r w:rsidR="005E7342">
        <w:rPr>
          <w:rFonts w:ascii="Times New Roman" w:hAnsi="Times New Roman" w:cs="Times New Roman"/>
          <w:sz w:val="24"/>
          <w:szCs w:val="24"/>
        </w:rPr>
        <w:t>and analyzes</w:t>
      </w:r>
      <w:r w:rsidR="00987657">
        <w:rPr>
          <w:rFonts w:ascii="Times New Roman" w:hAnsi="Times New Roman" w:cs="Times New Roman"/>
          <w:sz w:val="24"/>
          <w:szCs w:val="24"/>
        </w:rPr>
        <w:t xml:space="preserve"> an argument on </w:t>
      </w:r>
      <w:r w:rsidR="005E7342">
        <w:rPr>
          <w:rFonts w:ascii="Times New Roman" w:hAnsi="Times New Roman" w:cs="Times New Roman"/>
          <w:sz w:val="24"/>
          <w:szCs w:val="24"/>
        </w:rPr>
        <w:t>understanding the existence of God through reason.</w:t>
      </w:r>
    </w:p>
    <w:p w:rsidR="004818CA" w:rsidRDefault="001C0940" w:rsidP="00917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11C3">
        <w:rPr>
          <w:rFonts w:ascii="Times New Roman" w:hAnsi="Times New Roman" w:cs="Times New Roman"/>
          <w:sz w:val="24"/>
          <w:szCs w:val="24"/>
        </w:rPr>
        <w:t xml:space="preserve">The </w:t>
      </w:r>
      <w:r w:rsidR="00F267E4">
        <w:rPr>
          <w:rFonts w:ascii="Times New Roman" w:hAnsi="Times New Roman" w:cs="Times New Roman"/>
          <w:sz w:val="24"/>
          <w:szCs w:val="24"/>
        </w:rPr>
        <w:t>existence</w:t>
      </w:r>
      <w:r w:rsidR="005811C3">
        <w:rPr>
          <w:rFonts w:ascii="Times New Roman" w:hAnsi="Times New Roman" w:cs="Times New Roman"/>
          <w:sz w:val="24"/>
          <w:szCs w:val="24"/>
        </w:rPr>
        <w:t xml:space="preserve"> of God is a debatable topic in the philosophy of religion</w:t>
      </w:r>
      <w:r w:rsidR="00F267E4">
        <w:rPr>
          <w:rFonts w:ascii="Times New Roman" w:hAnsi="Times New Roman" w:cs="Times New Roman"/>
          <w:sz w:val="24"/>
          <w:szCs w:val="24"/>
        </w:rPr>
        <w:t xml:space="preserve"> </w:t>
      </w:r>
      <w:r w:rsidR="005811C3">
        <w:rPr>
          <w:rFonts w:ascii="Times New Roman" w:hAnsi="Times New Roman" w:cs="Times New Roman"/>
          <w:sz w:val="24"/>
          <w:szCs w:val="24"/>
        </w:rPr>
        <w:t>and</w:t>
      </w:r>
      <w:r w:rsidR="00F267E4">
        <w:rPr>
          <w:rFonts w:ascii="Times New Roman" w:hAnsi="Times New Roman" w:cs="Times New Roman"/>
          <w:sz w:val="24"/>
          <w:szCs w:val="24"/>
        </w:rPr>
        <w:t xml:space="preserve"> </w:t>
      </w:r>
      <w:r w:rsidR="005811C3">
        <w:rPr>
          <w:rFonts w:ascii="Times New Roman" w:hAnsi="Times New Roman" w:cs="Times New Roman"/>
          <w:sz w:val="24"/>
          <w:szCs w:val="24"/>
        </w:rPr>
        <w:t xml:space="preserve">culture. </w:t>
      </w:r>
      <w:r w:rsidR="00305A0B">
        <w:rPr>
          <w:rFonts w:ascii="Times New Roman" w:hAnsi="Times New Roman" w:cs="Times New Roman"/>
          <w:sz w:val="24"/>
          <w:szCs w:val="24"/>
        </w:rPr>
        <w:t xml:space="preserve">Jeff McLaughlin reflects on </w:t>
      </w:r>
      <w:r w:rsidR="008D3ED5">
        <w:rPr>
          <w:rFonts w:ascii="Times New Roman" w:hAnsi="Times New Roman" w:cs="Times New Roman"/>
          <w:sz w:val="24"/>
          <w:szCs w:val="24"/>
        </w:rPr>
        <w:t xml:space="preserve">the existence of God and how to prove his existence. McLaughlin </w:t>
      </w:r>
      <w:r w:rsidR="001309D6">
        <w:rPr>
          <w:rFonts w:ascii="Times New Roman" w:hAnsi="Times New Roman" w:cs="Times New Roman"/>
          <w:sz w:val="24"/>
          <w:szCs w:val="24"/>
        </w:rPr>
        <w:t xml:space="preserve">reasons logically beyond the argument that the existence of God can be </w:t>
      </w:r>
      <w:r w:rsidR="00C47317">
        <w:rPr>
          <w:rFonts w:ascii="Times New Roman" w:hAnsi="Times New Roman" w:cs="Times New Roman"/>
          <w:sz w:val="24"/>
          <w:szCs w:val="24"/>
        </w:rPr>
        <w:t>demonstrat</w:t>
      </w:r>
      <w:r w:rsidR="001309D6">
        <w:rPr>
          <w:rFonts w:ascii="Times New Roman" w:hAnsi="Times New Roman" w:cs="Times New Roman"/>
          <w:sz w:val="24"/>
          <w:szCs w:val="24"/>
        </w:rPr>
        <w:t xml:space="preserve">ed through reason </w:t>
      </w:r>
      <w:r w:rsidR="0034439E">
        <w:rPr>
          <w:rFonts w:ascii="Times New Roman" w:hAnsi="Times New Roman" w:cs="Times New Roman"/>
          <w:sz w:val="24"/>
          <w:szCs w:val="24"/>
        </w:rPr>
        <w:t>alone. His</w:t>
      </w:r>
      <w:r w:rsidR="0088664C">
        <w:rPr>
          <w:rFonts w:ascii="Times New Roman" w:hAnsi="Times New Roman" w:cs="Times New Roman"/>
          <w:sz w:val="24"/>
          <w:szCs w:val="24"/>
        </w:rPr>
        <w:t xml:space="preserve"> book is one of the </w:t>
      </w:r>
      <w:r w:rsidR="0034439E">
        <w:rPr>
          <w:rFonts w:ascii="Times New Roman" w:hAnsi="Times New Roman" w:cs="Times New Roman"/>
          <w:sz w:val="24"/>
          <w:szCs w:val="24"/>
        </w:rPr>
        <w:t>biggest</w:t>
      </w:r>
      <w:r w:rsidR="0088664C">
        <w:rPr>
          <w:rFonts w:ascii="Times New Roman" w:hAnsi="Times New Roman" w:cs="Times New Roman"/>
          <w:sz w:val="24"/>
          <w:szCs w:val="24"/>
        </w:rPr>
        <w:t xml:space="preserve"> </w:t>
      </w:r>
      <w:r w:rsidR="00046836">
        <w:rPr>
          <w:rFonts w:ascii="Times New Roman" w:hAnsi="Times New Roman" w:cs="Times New Roman"/>
          <w:sz w:val="24"/>
          <w:szCs w:val="24"/>
        </w:rPr>
        <w:t>complex</w:t>
      </w:r>
      <w:r w:rsidR="00C47317">
        <w:rPr>
          <w:rFonts w:ascii="Times New Roman" w:hAnsi="Times New Roman" w:cs="Times New Roman"/>
          <w:sz w:val="24"/>
          <w:szCs w:val="24"/>
        </w:rPr>
        <w:t>es</w:t>
      </w:r>
      <w:r w:rsidR="00046836">
        <w:rPr>
          <w:rFonts w:ascii="Times New Roman" w:hAnsi="Times New Roman" w:cs="Times New Roman"/>
          <w:sz w:val="24"/>
          <w:szCs w:val="24"/>
        </w:rPr>
        <w:t>, and intricate argument that from the religious point of view, there</w:t>
      </w:r>
      <w:r w:rsidR="00492B7A">
        <w:rPr>
          <w:rFonts w:ascii="Times New Roman" w:hAnsi="Times New Roman" w:cs="Times New Roman"/>
          <w:sz w:val="24"/>
          <w:szCs w:val="24"/>
        </w:rPr>
        <w:t xml:space="preserve"> is</w:t>
      </w:r>
      <w:r w:rsidR="001309D6">
        <w:rPr>
          <w:rFonts w:ascii="Times New Roman" w:hAnsi="Times New Roman" w:cs="Times New Roman"/>
          <w:sz w:val="24"/>
          <w:szCs w:val="24"/>
        </w:rPr>
        <w:t xml:space="preserve"> </w:t>
      </w:r>
      <w:r w:rsidR="0034439E">
        <w:rPr>
          <w:rFonts w:ascii="Times New Roman" w:hAnsi="Times New Roman" w:cs="Times New Roman"/>
          <w:sz w:val="24"/>
          <w:szCs w:val="24"/>
        </w:rPr>
        <w:t xml:space="preserve">a viable reason to </w:t>
      </w:r>
      <w:r w:rsidR="00492B7A">
        <w:rPr>
          <w:rFonts w:ascii="Times New Roman" w:hAnsi="Times New Roman" w:cs="Times New Roman"/>
          <w:sz w:val="24"/>
          <w:szCs w:val="24"/>
        </w:rPr>
        <w:t xml:space="preserve">prove that rational evidence of God’s existence </w:t>
      </w:r>
      <w:r w:rsidR="00C47317">
        <w:rPr>
          <w:rFonts w:ascii="Times New Roman" w:hAnsi="Times New Roman" w:cs="Times New Roman"/>
          <w:sz w:val="24"/>
          <w:szCs w:val="24"/>
        </w:rPr>
        <w:t>is</w:t>
      </w:r>
      <w:r w:rsidR="00492B7A">
        <w:rPr>
          <w:rFonts w:ascii="Times New Roman" w:hAnsi="Times New Roman" w:cs="Times New Roman"/>
          <w:sz w:val="24"/>
          <w:szCs w:val="24"/>
        </w:rPr>
        <w:t xml:space="preserve"> forthcoming</w:t>
      </w:r>
      <w:r w:rsidR="00C47317">
        <w:rPr>
          <w:rFonts w:ascii="Times New Roman" w:hAnsi="Times New Roman" w:cs="Times New Roman"/>
          <w:sz w:val="24"/>
          <w:szCs w:val="24"/>
        </w:rPr>
        <w:t xml:space="preserve"> </w:t>
      </w:r>
      <w:r w:rsidR="00C47317" w:rsidRPr="00C47317">
        <w:rPr>
          <w:rFonts w:ascii="Times New Roman" w:hAnsi="Times New Roman" w:cs="Times New Roman"/>
          <w:sz w:val="24"/>
          <w:szCs w:val="24"/>
        </w:rPr>
        <w:t>(McLaughlin, 2017)</w:t>
      </w:r>
      <w:r w:rsidR="00492B7A">
        <w:rPr>
          <w:rFonts w:ascii="Times New Roman" w:hAnsi="Times New Roman" w:cs="Times New Roman"/>
          <w:sz w:val="24"/>
          <w:szCs w:val="24"/>
        </w:rPr>
        <w:t>.</w:t>
      </w:r>
      <w:r w:rsidR="004924B6" w:rsidRPr="004924B6">
        <w:rPr>
          <w:rFonts w:ascii="Times New Roman" w:hAnsi="Times New Roman" w:cs="Times New Roman"/>
          <w:sz w:val="24"/>
          <w:szCs w:val="24"/>
        </w:rPr>
        <w:t xml:space="preserve"> </w:t>
      </w:r>
      <w:r w:rsidR="005D3D36">
        <w:rPr>
          <w:rFonts w:ascii="Times New Roman" w:hAnsi="Times New Roman" w:cs="Times New Roman"/>
          <w:sz w:val="24"/>
          <w:szCs w:val="24"/>
        </w:rPr>
        <w:t xml:space="preserve">According to the book, different philosophers and believers had </w:t>
      </w:r>
      <w:r w:rsidR="00C47317">
        <w:rPr>
          <w:rFonts w:ascii="Times New Roman" w:hAnsi="Times New Roman" w:cs="Times New Roman"/>
          <w:sz w:val="24"/>
          <w:szCs w:val="24"/>
        </w:rPr>
        <w:t>various</w:t>
      </w:r>
      <w:r w:rsidR="005D3D36">
        <w:rPr>
          <w:rFonts w:ascii="Times New Roman" w:hAnsi="Times New Roman" w:cs="Times New Roman"/>
          <w:sz w:val="24"/>
          <w:szCs w:val="24"/>
        </w:rPr>
        <w:t xml:space="preserve"> </w:t>
      </w:r>
      <w:r w:rsidR="00466A44">
        <w:rPr>
          <w:rFonts w:ascii="Times New Roman" w:hAnsi="Times New Roman" w:cs="Times New Roman"/>
          <w:sz w:val="24"/>
          <w:szCs w:val="24"/>
        </w:rPr>
        <w:t xml:space="preserve">reasons to prove the existence of God. </w:t>
      </w:r>
      <w:r w:rsidR="004924B6" w:rsidRPr="004924B6">
        <w:rPr>
          <w:rFonts w:ascii="Times New Roman" w:hAnsi="Times New Roman" w:cs="Times New Roman"/>
          <w:sz w:val="24"/>
          <w:szCs w:val="24"/>
        </w:rPr>
        <w:t>T</w:t>
      </w:r>
      <w:r w:rsidR="00C47317">
        <w:rPr>
          <w:rFonts w:ascii="Times New Roman" w:hAnsi="Times New Roman" w:cs="Times New Roman"/>
          <w:sz w:val="24"/>
          <w:szCs w:val="24"/>
        </w:rPr>
        <w:t xml:space="preserve">he </w:t>
      </w:r>
      <w:r w:rsidR="004924B6" w:rsidRPr="004924B6">
        <w:rPr>
          <w:rFonts w:ascii="Times New Roman" w:hAnsi="Times New Roman" w:cs="Times New Roman"/>
          <w:sz w:val="24"/>
          <w:szCs w:val="24"/>
        </w:rPr>
        <w:t>tradition of philosophical discussion of the existence of God began with Aristotle and Plato</w:t>
      </w:r>
      <w:r w:rsidR="00C47317">
        <w:rPr>
          <w:rFonts w:ascii="Times New Roman" w:hAnsi="Times New Roman" w:cs="Times New Roman"/>
          <w:sz w:val="24"/>
          <w:szCs w:val="24"/>
        </w:rPr>
        <w:t>,</w:t>
      </w:r>
      <w:r w:rsidR="004924B6" w:rsidRPr="004924B6">
        <w:rPr>
          <w:rFonts w:ascii="Times New Roman" w:hAnsi="Times New Roman" w:cs="Times New Roman"/>
          <w:sz w:val="24"/>
          <w:szCs w:val="24"/>
        </w:rPr>
        <w:t xml:space="preserve"> who reasoned that the </w:t>
      </w:r>
      <w:r w:rsidR="00C47317">
        <w:rPr>
          <w:rFonts w:ascii="Times New Roman" w:hAnsi="Times New Roman" w:cs="Times New Roman"/>
          <w:sz w:val="24"/>
          <w:szCs w:val="24"/>
        </w:rPr>
        <w:t>show</w:t>
      </w:r>
      <w:r w:rsidR="004924B6" w:rsidRPr="004924B6">
        <w:rPr>
          <w:rFonts w:ascii="Times New Roman" w:hAnsi="Times New Roman" w:cs="Times New Roman"/>
          <w:sz w:val="24"/>
          <w:szCs w:val="24"/>
        </w:rPr>
        <w:t xml:space="preserve"> would be categorized as cosmological. </w:t>
      </w:r>
      <w:r w:rsidR="00492B7A">
        <w:rPr>
          <w:rFonts w:ascii="Times New Roman" w:hAnsi="Times New Roman" w:cs="Times New Roman"/>
          <w:sz w:val="24"/>
          <w:szCs w:val="24"/>
        </w:rPr>
        <w:t xml:space="preserve"> </w:t>
      </w:r>
      <w:r w:rsidR="00D82E0F">
        <w:rPr>
          <w:rFonts w:ascii="Times New Roman" w:hAnsi="Times New Roman" w:cs="Times New Roman"/>
          <w:sz w:val="24"/>
          <w:szCs w:val="24"/>
        </w:rPr>
        <w:t>According</w:t>
      </w:r>
      <w:r w:rsidR="004818CA">
        <w:rPr>
          <w:rFonts w:ascii="Times New Roman" w:hAnsi="Times New Roman" w:cs="Times New Roman"/>
          <w:sz w:val="24"/>
          <w:szCs w:val="24"/>
        </w:rPr>
        <w:t xml:space="preserve"> to Saint Aquinas, the evidence is most significant since it alone </w:t>
      </w:r>
      <w:r w:rsidR="00D82E0F">
        <w:rPr>
          <w:rFonts w:ascii="Times New Roman" w:hAnsi="Times New Roman" w:cs="Times New Roman"/>
          <w:sz w:val="24"/>
          <w:szCs w:val="24"/>
        </w:rPr>
        <w:t xml:space="preserve">claims to prove the existence of God by depending on human reasoning independently </w:t>
      </w:r>
      <w:r w:rsidR="00D82E0F">
        <w:rPr>
          <w:rFonts w:ascii="Times New Roman" w:hAnsi="Times New Roman" w:cs="Times New Roman"/>
          <w:sz w:val="24"/>
          <w:szCs w:val="24"/>
        </w:rPr>
        <w:lastRenderedPageBreak/>
        <w:t xml:space="preserve">without the need for </w:t>
      </w:r>
      <w:r w:rsidR="00C47317">
        <w:rPr>
          <w:rFonts w:ascii="Times New Roman" w:hAnsi="Times New Roman" w:cs="Times New Roman"/>
          <w:sz w:val="24"/>
          <w:szCs w:val="24"/>
        </w:rPr>
        <w:t>perception</w:t>
      </w:r>
      <w:r w:rsidR="00C47317" w:rsidRPr="00701724">
        <w:rPr>
          <w:rFonts w:ascii="Times New Roman" w:hAnsi="Times New Roman" w:cs="Times New Roman"/>
          <w:sz w:val="24"/>
          <w:szCs w:val="24"/>
        </w:rPr>
        <w:t xml:space="preserve"> (</w:t>
      </w:r>
      <w:r w:rsidR="00701724" w:rsidRPr="00701724">
        <w:rPr>
          <w:rFonts w:ascii="Times New Roman" w:hAnsi="Times New Roman" w:cs="Times New Roman"/>
          <w:sz w:val="24"/>
          <w:szCs w:val="24"/>
        </w:rPr>
        <w:t>McLaughlin, 2017)</w:t>
      </w:r>
      <w:r w:rsidR="00D82E0F">
        <w:rPr>
          <w:rFonts w:ascii="Times New Roman" w:hAnsi="Times New Roman" w:cs="Times New Roman"/>
          <w:sz w:val="24"/>
          <w:szCs w:val="24"/>
        </w:rPr>
        <w:t xml:space="preserve">. </w:t>
      </w:r>
      <w:r w:rsidR="00305A0B">
        <w:rPr>
          <w:rFonts w:ascii="Times New Roman" w:hAnsi="Times New Roman" w:cs="Times New Roman"/>
          <w:sz w:val="24"/>
          <w:szCs w:val="24"/>
        </w:rPr>
        <w:t xml:space="preserve"> </w:t>
      </w:r>
      <w:r w:rsidR="00156D0E">
        <w:rPr>
          <w:rFonts w:ascii="Times New Roman" w:hAnsi="Times New Roman" w:cs="Times New Roman"/>
          <w:sz w:val="24"/>
          <w:szCs w:val="24"/>
        </w:rPr>
        <w:t xml:space="preserve">St. Aquinas presents his reasoning version </w:t>
      </w:r>
      <w:r w:rsidR="00797D38">
        <w:rPr>
          <w:rFonts w:ascii="Times New Roman" w:hAnsi="Times New Roman" w:cs="Times New Roman"/>
          <w:sz w:val="24"/>
          <w:szCs w:val="24"/>
        </w:rPr>
        <w:t>of the cosmological reason</w:t>
      </w:r>
      <w:r w:rsidR="004924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6A44" w:rsidRDefault="008C7D16" w:rsidP="00917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42C19">
        <w:rPr>
          <w:rFonts w:ascii="Times New Roman" w:hAnsi="Times New Roman" w:cs="Times New Roman"/>
          <w:sz w:val="24"/>
          <w:szCs w:val="24"/>
        </w:rPr>
        <w:t xml:space="preserve">The book portrays </w:t>
      </w:r>
      <w:r w:rsidR="00B051F9">
        <w:rPr>
          <w:rFonts w:ascii="Times New Roman" w:hAnsi="Times New Roman" w:cs="Times New Roman"/>
          <w:sz w:val="24"/>
          <w:szCs w:val="24"/>
        </w:rPr>
        <w:t xml:space="preserve">Rene Descartes </w:t>
      </w:r>
      <w:r w:rsidR="00D42C19">
        <w:rPr>
          <w:rFonts w:ascii="Times New Roman" w:hAnsi="Times New Roman" w:cs="Times New Roman"/>
          <w:sz w:val="24"/>
          <w:szCs w:val="24"/>
        </w:rPr>
        <w:t xml:space="preserve">as he </w:t>
      </w:r>
      <w:r w:rsidR="00B051F9">
        <w:rPr>
          <w:rFonts w:ascii="Times New Roman" w:hAnsi="Times New Roman" w:cs="Times New Roman"/>
          <w:sz w:val="24"/>
          <w:szCs w:val="24"/>
        </w:rPr>
        <w:t xml:space="preserve">reasoned that the existence of a benevolent God is critically important </w:t>
      </w:r>
      <w:r w:rsidR="00A04808">
        <w:rPr>
          <w:rFonts w:ascii="Times New Roman" w:hAnsi="Times New Roman" w:cs="Times New Roman"/>
          <w:sz w:val="24"/>
          <w:szCs w:val="24"/>
        </w:rPr>
        <w:t xml:space="preserve">for the prove of the senses to be </w:t>
      </w:r>
      <w:r w:rsidR="00BE67A3">
        <w:rPr>
          <w:rFonts w:ascii="Times New Roman" w:hAnsi="Times New Roman" w:cs="Times New Roman"/>
          <w:sz w:val="24"/>
          <w:szCs w:val="24"/>
        </w:rPr>
        <w:t xml:space="preserve">meaningful. Theoretical moral </w:t>
      </w:r>
      <w:r w:rsidR="00701724">
        <w:rPr>
          <w:rFonts w:ascii="Times New Roman" w:hAnsi="Times New Roman" w:cs="Times New Roman"/>
          <w:sz w:val="24"/>
          <w:szCs w:val="24"/>
        </w:rPr>
        <w:t>claims</w:t>
      </w:r>
      <w:r w:rsidR="00BE67A3">
        <w:rPr>
          <w:rFonts w:ascii="Times New Roman" w:hAnsi="Times New Roman" w:cs="Times New Roman"/>
          <w:sz w:val="24"/>
          <w:szCs w:val="24"/>
        </w:rPr>
        <w:t xml:space="preserve"> of God’s </w:t>
      </w:r>
      <w:r w:rsidR="00C47317">
        <w:rPr>
          <w:rFonts w:ascii="Times New Roman" w:hAnsi="Times New Roman" w:cs="Times New Roman"/>
          <w:sz w:val="24"/>
          <w:szCs w:val="24"/>
        </w:rPr>
        <w:t>pres</w:t>
      </w:r>
      <w:r w:rsidR="00BE67A3">
        <w:rPr>
          <w:rFonts w:ascii="Times New Roman" w:hAnsi="Times New Roman" w:cs="Times New Roman"/>
          <w:sz w:val="24"/>
          <w:szCs w:val="24"/>
        </w:rPr>
        <w:t xml:space="preserve">ence highlighted in the readings </w:t>
      </w:r>
      <w:r w:rsidR="00F920BD">
        <w:rPr>
          <w:rFonts w:ascii="Times New Roman" w:hAnsi="Times New Roman" w:cs="Times New Roman"/>
          <w:sz w:val="24"/>
          <w:szCs w:val="24"/>
        </w:rPr>
        <w:t xml:space="preserve">depict a situation where </w:t>
      </w:r>
      <w:r w:rsidR="00C47317">
        <w:rPr>
          <w:rFonts w:ascii="Times New Roman" w:hAnsi="Times New Roman" w:cs="Times New Roman"/>
          <w:sz w:val="24"/>
          <w:szCs w:val="24"/>
        </w:rPr>
        <w:t xml:space="preserve">a </w:t>
      </w:r>
      <w:r w:rsidR="00F920BD">
        <w:rPr>
          <w:rFonts w:ascii="Times New Roman" w:hAnsi="Times New Roman" w:cs="Times New Roman"/>
          <w:sz w:val="24"/>
          <w:szCs w:val="24"/>
        </w:rPr>
        <w:t xml:space="preserve">rational claim for the belief in </w:t>
      </w:r>
      <w:r w:rsidR="00C47317">
        <w:rPr>
          <w:rFonts w:ascii="Times New Roman" w:hAnsi="Times New Roman" w:cs="Times New Roman"/>
          <w:sz w:val="24"/>
          <w:szCs w:val="24"/>
        </w:rPr>
        <w:t>God</w:t>
      </w:r>
      <w:r w:rsidR="00C47317" w:rsidRPr="00701724">
        <w:rPr>
          <w:rFonts w:ascii="Times New Roman" w:hAnsi="Times New Roman" w:cs="Times New Roman"/>
          <w:sz w:val="24"/>
          <w:szCs w:val="24"/>
        </w:rPr>
        <w:t xml:space="preserve"> (</w:t>
      </w:r>
      <w:r w:rsidR="00701724" w:rsidRPr="00701724">
        <w:rPr>
          <w:rFonts w:ascii="Times New Roman" w:hAnsi="Times New Roman" w:cs="Times New Roman"/>
          <w:sz w:val="24"/>
          <w:szCs w:val="24"/>
        </w:rPr>
        <w:t>McLaughlin, 2017)</w:t>
      </w:r>
      <w:r w:rsidR="00150606">
        <w:rPr>
          <w:rFonts w:ascii="Times New Roman" w:hAnsi="Times New Roman" w:cs="Times New Roman"/>
          <w:sz w:val="24"/>
          <w:szCs w:val="24"/>
        </w:rPr>
        <w:t xml:space="preserve">. People do not need any experience </w:t>
      </w:r>
      <w:r w:rsidR="001903FA">
        <w:rPr>
          <w:rFonts w:ascii="Times New Roman" w:hAnsi="Times New Roman" w:cs="Times New Roman"/>
          <w:sz w:val="24"/>
          <w:szCs w:val="24"/>
        </w:rPr>
        <w:t xml:space="preserve">to prove whether God exists or not. People only need </w:t>
      </w:r>
      <w:r w:rsidR="00F92664">
        <w:rPr>
          <w:rFonts w:ascii="Times New Roman" w:hAnsi="Times New Roman" w:cs="Times New Roman"/>
          <w:sz w:val="24"/>
          <w:szCs w:val="24"/>
        </w:rPr>
        <w:t xml:space="preserve">to reason logically from lessons learnt from the different theories highlighted by the philosophers. </w:t>
      </w:r>
      <w:r w:rsidR="007C10E2">
        <w:rPr>
          <w:rFonts w:ascii="Times New Roman" w:hAnsi="Times New Roman" w:cs="Times New Roman"/>
          <w:sz w:val="24"/>
          <w:szCs w:val="24"/>
        </w:rPr>
        <w:t xml:space="preserve">It is through reason alone that these philosophers </w:t>
      </w:r>
      <w:r w:rsidR="00C47317">
        <w:rPr>
          <w:rFonts w:ascii="Times New Roman" w:hAnsi="Times New Roman" w:cs="Times New Roman"/>
          <w:sz w:val="24"/>
          <w:szCs w:val="24"/>
        </w:rPr>
        <w:t>can</w:t>
      </w:r>
      <w:r w:rsidR="007C10E2">
        <w:rPr>
          <w:rFonts w:ascii="Times New Roman" w:hAnsi="Times New Roman" w:cs="Times New Roman"/>
          <w:sz w:val="24"/>
          <w:szCs w:val="24"/>
        </w:rPr>
        <w:t xml:space="preserve"> make their claims regarding the existence of God. </w:t>
      </w:r>
      <w:r w:rsidR="00342BE6">
        <w:rPr>
          <w:rFonts w:ascii="Times New Roman" w:hAnsi="Times New Roman" w:cs="Times New Roman"/>
          <w:sz w:val="24"/>
          <w:szCs w:val="24"/>
        </w:rPr>
        <w:t xml:space="preserve">People have different believe while they are many people that do not belong to any religion. </w:t>
      </w:r>
      <w:r w:rsidR="007D02BB">
        <w:rPr>
          <w:rFonts w:ascii="Times New Roman" w:hAnsi="Times New Roman" w:cs="Times New Roman"/>
          <w:sz w:val="24"/>
          <w:szCs w:val="24"/>
        </w:rPr>
        <w:t>People who do not believe in religion</w:t>
      </w:r>
      <w:r w:rsidR="00342BE6">
        <w:rPr>
          <w:rFonts w:ascii="Times New Roman" w:hAnsi="Times New Roman" w:cs="Times New Roman"/>
          <w:sz w:val="24"/>
          <w:szCs w:val="24"/>
        </w:rPr>
        <w:t xml:space="preserve"> find no reason to</w:t>
      </w:r>
      <w:r w:rsidR="007D02BB">
        <w:rPr>
          <w:rFonts w:ascii="Times New Roman" w:hAnsi="Times New Roman" w:cs="Times New Roman"/>
          <w:sz w:val="24"/>
          <w:szCs w:val="24"/>
        </w:rPr>
        <w:t xml:space="preserve"> believe in God.</w:t>
      </w:r>
      <w:r>
        <w:rPr>
          <w:rFonts w:ascii="Times New Roman" w:hAnsi="Times New Roman" w:cs="Times New Roman"/>
          <w:sz w:val="24"/>
          <w:szCs w:val="24"/>
        </w:rPr>
        <w:t xml:space="preserve"> I therefore </w:t>
      </w:r>
      <w:r w:rsidR="00C47317">
        <w:rPr>
          <w:rFonts w:ascii="Times New Roman" w:hAnsi="Times New Roman" w:cs="Times New Roman"/>
          <w:sz w:val="24"/>
          <w:szCs w:val="24"/>
        </w:rPr>
        <w:t>think</w:t>
      </w:r>
      <w:r>
        <w:rPr>
          <w:rFonts w:ascii="Times New Roman" w:hAnsi="Times New Roman" w:cs="Times New Roman"/>
          <w:sz w:val="24"/>
          <w:szCs w:val="24"/>
        </w:rPr>
        <w:t xml:space="preserve"> that people should identify the reason behind them believing in the existence of God by reasoning through the different analogies given </w:t>
      </w:r>
      <w:r w:rsidR="00C47317">
        <w:rPr>
          <w:rFonts w:ascii="Times New Roman" w:hAnsi="Times New Roman" w:cs="Times New Roman"/>
          <w:sz w:val="24"/>
          <w:szCs w:val="24"/>
        </w:rPr>
        <w:t>regarding</w:t>
      </w:r>
      <w:r>
        <w:rPr>
          <w:rFonts w:ascii="Times New Roman" w:hAnsi="Times New Roman" w:cs="Times New Roman"/>
          <w:sz w:val="24"/>
          <w:szCs w:val="24"/>
        </w:rPr>
        <w:t xml:space="preserve"> existence of God. </w:t>
      </w:r>
    </w:p>
    <w:p w:rsidR="00A744CD" w:rsidRDefault="00A744CD" w:rsidP="00917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Different reasons may support the existence of God or raise a claim against the </w:t>
      </w:r>
      <w:r w:rsidR="000D4088">
        <w:rPr>
          <w:rFonts w:ascii="Times New Roman" w:hAnsi="Times New Roman" w:cs="Times New Roman"/>
          <w:sz w:val="24"/>
          <w:szCs w:val="24"/>
        </w:rPr>
        <w:t xml:space="preserve">existence of God. </w:t>
      </w:r>
      <w:r w:rsidR="00377481">
        <w:rPr>
          <w:rFonts w:ascii="Times New Roman" w:hAnsi="Times New Roman" w:cs="Times New Roman"/>
          <w:sz w:val="24"/>
          <w:szCs w:val="24"/>
        </w:rPr>
        <w:t>The existence of God philosophical cla</w:t>
      </w:r>
      <w:r w:rsidR="00AD2815">
        <w:rPr>
          <w:rFonts w:ascii="Times New Roman" w:hAnsi="Times New Roman" w:cs="Times New Roman"/>
          <w:sz w:val="24"/>
          <w:szCs w:val="24"/>
        </w:rPr>
        <w:t xml:space="preserve">ims presented in the book </w:t>
      </w:r>
      <w:r w:rsidR="00C47317">
        <w:rPr>
          <w:rFonts w:ascii="Times New Roman" w:hAnsi="Times New Roman" w:cs="Times New Roman"/>
          <w:sz w:val="24"/>
          <w:szCs w:val="24"/>
        </w:rPr>
        <w:t>is</w:t>
      </w:r>
      <w:r w:rsidR="00AD2815">
        <w:rPr>
          <w:rFonts w:ascii="Times New Roman" w:hAnsi="Times New Roman" w:cs="Times New Roman"/>
          <w:sz w:val="24"/>
          <w:szCs w:val="24"/>
        </w:rPr>
        <w:t xml:space="preserve"> neither of religious text, nor fact or scientific observation. </w:t>
      </w:r>
      <w:r w:rsidR="00C47317">
        <w:rPr>
          <w:rFonts w:ascii="Times New Roman" w:hAnsi="Times New Roman" w:cs="Times New Roman"/>
          <w:sz w:val="24"/>
          <w:szCs w:val="24"/>
        </w:rPr>
        <w:t>Instead,</w:t>
      </w:r>
      <w:r w:rsidR="006E522B">
        <w:rPr>
          <w:rFonts w:ascii="Times New Roman" w:hAnsi="Times New Roman" w:cs="Times New Roman"/>
          <w:sz w:val="24"/>
          <w:szCs w:val="24"/>
        </w:rPr>
        <w:t xml:space="preserve"> the premise of this argument is brought together and share</w:t>
      </w:r>
      <w:r w:rsidR="00C47317">
        <w:rPr>
          <w:rFonts w:ascii="Times New Roman" w:hAnsi="Times New Roman" w:cs="Times New Roman"/>
          <w:sz w:val="24"/>
          <w:szCs w:val="24"/>
        </w:rPr>
        <w:t>s</w:t>
      </w:r>
      <w:r w:rsidR="006E522B">
        <w:rPr>
          <w:rFonts w:ascii="Times New Roman" w:hAnsi="Times New Roman" w:cs="Times New Roman"/>
          <w:sz w:val="24"/>
          <w:szCs w:val="24"/>
        </w:rPr>
        <w:t xml:space="preserve"> the various concepts</w:t>
      </w:r>
      <w:r w:rsidR="00967BFE">
        <w:rPr>
          <w:rFonts w:ascii="Times New Roman" w:hAnsi="Times New Roman" w:cs="Times New Roman"/>
          <w:sz w:val="24"/>
          <w:szCs w:val="24"/>
        </w:rPr>
        <w:t xml:space="preserve"> on which other God</w:t>
      </w:r>
      <w:r w:rsidR="00C47317">
        <w:rPr>
          <w:rFonts w:ascii="Times New Roman" w:hAnsi="Times New Roman" w:cs="Times New Roman"/>
          <w:sz w:val="24"/>
          <w:szCs w:val="24"/>
        </w:rPr>
        <w:t>'</w:t>
      </w:r>
      <w:r w:rsidR="00967BFE">
        <w:rPr>
          <w:rFonts w:ascii="Times New Roman" w:hAnsi="Times New Roman" w:cs="Times New Roman"/>
          <w:sz w:val="24"/>
          <w:szCs w:val="24"/>
        </w:rPr>
        <w:t xml:space="preserve">s evidence has established foundations. </w:t>
      </w:r>
      <w:r w:rsidR="005E35CD">
        <w:rPr>
          <w:rFonts w:ascii="Times New Roman" w:hAnsi="Times New Roman" w:cs="Times New Roman"/>
          <w:sz w:val="24"/>
          <w:szCs w:val="24"/>
        </w:rPr>
        <w:t xml:space="preserve">For instance, Descartes has been highlighted as the </w:t>
      </w:r>
      <w:r w:rsidR="00331232">
        <w:rPr>
          <w:rFonts w:ascii="Times New Roman" w:hAnsi="Times New Roman" w:cs="Times New Roman"/>
          <w:sz w:val="24"/>
          <w:szCs w:val="24"/>
        </w:rPr>
        <w:t>philosopher</w:t>
      </w:r>
      <w:r w:rsidR="005E35CD">
        <w:rPr>
          <w:rFonts w:ascii="Times New Roman" w:hAnsi="Times New Roman" w:cs="Times New Roman"/>
          <w:sz w:val="24"/>
          <w:szCs w:val="24"/>
        </w:rPr>
        <w:t xml:space="preserve"> with the </w:t>
      </w:r>
      <w:r w:rsidR="00331232">
        <w:rPr>
          <w:rFonts w:ascii="Times New Roman" w:hAnsi="Times New Roman" w:cs="Times New Roman"/>
          <w:sz w:val="24"/>
          <w:szCs w:val="24"/>
        </w:rPr>
        <w:t>most</w:t>
      </w:r>
      <w:r w:rsidR="005E35CD">
        <w:rPr>
          <w:rFonts w:ascii="Times New Roman" w:hAnsi="Times New Roman" w:cs="Times New Roman"/>
          <w:sz w:val="24"/>
          <w:szCs w:val="24"/>
        </w:rPr>
        <w:t xml:space="preserve"> original claims that hope to prove God’s existence</w:t>
      </w:r>
      <w:r w:rsidR="00331232">
        <w:rPr>
          <w:rFonts w:ascii="Times New Roman" w:hAnsi="Times New Roman" w:cs="Times New Roman"/>
          <w:sz w:val="24"/>
          <w:szCs w:val="24"/>
        </w:rPr>
        <w:t xml:space="preserve">. However, other philosophers like Hobbes have reasoned otherwise by claiming that the image of God only exists within </w:t>
      </w:r>
      <w:r w:rsidR="00C47317">
        <w:rPr>
          <w:rFonts w:ascii="Times New Roman" w:hAnsi="Times New Roman" w:cs="Times New Roman"/>
          <w:sz w:val="24"/>
          <w:szCs w:val="24"/>
        </w:rPr>
        <w:t>humankind</w:t>
      </w:r>
      <w:r w:rsidR="00C47317" w:rsidRPr="00701724">
        <w:rPr>
          <w:rFonts w:ascii="Times New Roman" w:hAnsi="Times New Roman" w:cs="Times New Roman"/>
          <w:sz w:val="24"/>
          <w:szCs w:val="24"/>
        </w:rPr>
        <w:t xml:space="preserve"> (</w:t>
      </w:r>
      <w:r w:rsidR="00701724" w:rsidRPr="00701724">
        <w:rPr>
          <w:rFonts w:ascii="Times New Roman" w:hAnsi="Times New Roman" w:cs="Times New Roman"/>
          <w:sz w:val="24"/>
          <w:szCs w:val="24"/>
        </w:rPr>
        <w:t>McLaughlin, 2017)</w:t>
      </w:r>
      <w:r w:rsidR="00331232">
        <w:rPr>
          <w:rFonts w:ascii="Times New Roman" w:hAnsi="Times New Roman" w:cs="Times New Roman"/>
          <w:sz w:val="24"/>
          <w:szCs w:val="24"/>
        </w:rPr>
        <w:t>. This</w:t>
      </w:r>
      <w:r w:rsidR="00C47317">
        <w:rPr>
          <w:rFonts w:ascii="Times New Roman" w:hAnsi="Times New Roman" w:cs="Times New Roman"/>
          <w:sz w:val="24"/>
          <w:szCs w:val="24"/>
        </w:rPr>
        <w:t>, therefore,</w:t>
      </w:r>
      <w:r w:rsidR="00331232">
        <w:rPr>
          <w:rFonts w:ascii="Times New Roman" w:hAnsi="Times New Roman" w:cs="Times New Roman"/>
          <w:sz w:val="24"/>
          <w:szCs w:val="24"/>
        </w:rPr>
        <w:t xml:space="preserve"> imply that </w:t>
      </w:r>
      <w:r w:rsidR="00107A47">
        <w:rPr>
          <w:rFonts w:ascii="Times New Roman" w:hAnsi="Times New Roman" w:cs="Times New Roman"/>
          <w:sz w:val="24"/>
          <w:szCs w:val="24"/>
        </w:rPr>
        <w:t xml:space="preserve">the existence of God is only found within human beings and can only be proved through </w:t>
      </w:r>
      <w:r w:rsidR="008853C8">
        <w:rPr>
          <w:rFonts w:ascii="Times New Roman" w:hAnsi="Times New Roman" w:cs="Times New Roman"/>
          <w:sz w:val="24"/>
          <w:szCs w:val="24"/>
        </w:rPr>
        <w:t>reason.</w:t>
      </w:r>
    </w:p>
    <w:p w:rsidR="007C35F7" w:rsidRPr="00C47317" w:rsidRDefault="00564D0F" w:rsidP="00C473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53C8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C47317">
        <w:rPr>
          <w:rFonts w:ascii="Times New Roman" w:hAnsi="Times New Roman" w:cs="Times New Roman"/>
          <w:sz w:val="24"/>
          <w:szCs w:val="24"/>
        </w:rPr>
        <w:t xml:space="preserve">it is vital for learners to </w:t>
      </w:r>
      <w:r>
        <w:rPr>
          <w:rFonts w:ascii="Times New Roman" w:hAnsi="Times New Roman" w:cs="Times New Roman"/>
          <w:sz w:val="24"/>
          <w:szCs w:val="24"/>
        </w:rPr>
        <w:t>understand that it is only through reason that they can prove th</w:t>
      </w:r>
      <w:r w:rsidR="001A1F6A">
        <w:rPr>
          <w:rFonts w:ascii="Times New Roman" w:hAnsi="Times New Roman" w:cs="Times New Roman"/>
          <w:sz w:val="24"/>
          <w:szCs w:val="24"/>
        </w:rPr>
        <w:t xml:space="preserve">e existence of God without incorporating any form of experience. </w:t>
      </w:r>
      <w:r w:rsidR="007F7D63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7F7D63">
        <w:rPr>
          <w:rFonts w:ascii="Times New Roman" w:hAnsi="Times New Roman" w:cs="Times New Roman"/>
          <w:sz w:val="24"/>
          <w:szCs w:val="24"/>
        </w:rPr>
        <w:lastRenderedPageBreak/>
        <w:t>discussion, it is evident that the philo</w:t>
      </w:r>
      <w:r w:rsidR="00810F56">
        <w:rPr>
          <w:rFonts w:ascii="Times New Roman" w:hAnsi="Times New Roman" w:cs="Times New Roman"/>
          <w:sz w:val="24"/>
          <w:szCs w:val="24"/>
        </w:rPr>
        <w:t>so</w:t>
      </w:r>
      <w:r w:rsidR="007F7D63">
        <w:rPr>
          <w:rFonts w:ascii="Times New Roman" w:hAnsi="Times New Roman" w:cs="Times New Roman"/>
          <w:sz w:val="24"/>
          <w:szCs w:val="24"/>
        </w:rPr>
        <w:t>phers</w:t>
      </w:r>
      <w:r w:rsidR="00810F56">
        <w:rPr>
          <w:rFonts w:ascii="Times New Roman" w:hAnsi="Times New Roman" w:cs="Times New Roman"/>
          <w:sz w:val="24"/>
          <w:szCs w:val="24"/>
        </w:rPr>
        <w:t xml:space="preserve"> and theorists</w:t>
      </w:r>
      <w:r w:rsidR="007F7D63">
        <w:rPr>
          <w:rFonts w:ascii="Times New Roman" w:hAnsi="Times New Roman" w:cs="Times New Roman"/>
          <w:sz w:val="24"/>
          <w:szCs w:val="24"/>
        </w:rPr>
        <w:t xml:space="preserve"> have raised their claims on the </w:t>
      </w:r>
      <w:r w:rsidR="00810F56">
        <w:rPr>
          <w:rFonts w:ascii="Times New Roman" w:hAnsi="Times New Roman" w:cs="Times New Roman"/>
          <w:sz w:val="24"/>
          <w:szCs w:val="24"/>
        </w:rPr>
        <w:t>existence o</w:t>
      </w:r>
      <w:r w:rsidR="007F7D63">
        <w:rPr>
          <w:rFonts w:ascii="Times New Roman" w:hAnsi="Times New Roman" w:cs="Times New Roman"/>
          <w:sz w:val="24"/>
          <w:szCs w:val="24"/>
        </w:rPr>
        <w:t xml:space="preserve">f God through reasons and not experience. It is also evident that the idea of </w:t>
      </w:r>
      <w:r w:rsidR="00C47317">
        <w:rPr>
          <w:rFonts w:ascii="Times New Roman" w:hAnsi="Times New Roman" w:cs="Times New Roman"/>
          <w:sz w:val="24"/>
          <w:szCs w:val="24"/>
        </w:rPr>
        <w:t xml:space="preserve">the </w:t>
      </w:r>
      <w:r w:rsidR="007F7D63">
        <w:rPr>
          <w:rFonts w:ascii="Times New Roman" w:hAnsi="Times New Roman" w:cs="Times New Roman"/>
          <w:sz w:val="24"/>
          <w:szCs w:val="24"/>
        </w:rPr>
        <w:t>existence of God is only found within the human beings</w:t>
      </w:r>
      <w:r w:rsidR="00C47317">
        <w:rPr>
          <w:rFonts w:ascii="Times New Roman" w:hAnsi="Times New Roman" w:cs="Times New Roman"/>
          <w:sz w:val="24"/>
          <w:szCs w:val="24"/>
        </w:rPr>
        <w:t>'</w:t>
      </w:r>
      <w:r w:rsidR="007F7D63">
        <w:rPr>
          <w:rFonts w:ascii="Times New Roman" w:hAnsi="Times New Roman" w:cs="Times New Roman"/>
          <w:sz w:val="24"/>
          <w:szCs w:val="24"/>
        </w:rPr>
        <w:t xml:space="preserve"> mind. </w:t>
      </w:r>
      <w:r w:rsidR="006F4B35">
        <w:rPr>
          <w:rFonts w:ascii="Times New Roman" w:hAnsi="Times New Roman" w:cs="Times New Roman"/>
          <w:sz w:val="24"/>
          <w:szCs w:val="24"/>
        </w:rPr>
        <w:t>Therefore, through th</w:t>
      </w:r>
      <w:r w:rsidR="00DD1CBE">
        <w:rPr>
          <w:rFonts w:ascii="Times New Roman" w:hAnsi="Times New Roman" w:cs="Times New Roman"/>
          <w:sz w:val="24"/>
          <w:szCs w:val="24"/>
        </w:rPr>
        <w:t xml:space="preserve">e reasoning of the individuals, </w:t>
      </w:r>
      <w:r w:rsidR="00C47317">
        <w:rPr>
          <w:rFonts w:ascii="Times New Roman" w:hAnsi="Times New Roman" w:cs="Times New Roman"/>
          <w:sz w:val="24"/>
          <w:szCs w:val="24"/>
        </w:rPr>
        <w:t xml:space="preserve">it </w:t>
      </w:r>
      <w:r w:rsidR="00DD1CBE">
        <w:rPr>
          <w:rFonts w:ascii="Times New Roman" w:hAnsi="Times New Roman" w:cs="Times New Roman"/>
          <w:sz w:val="24"/>
          <w:szCs w:val="24"/>
        </w:rPr>
        <w:t>makes them believe about the existence of God</w:t>
      </w:r>
      <w:r w:rsidR="00C47317">
        <w:rPr>
          <w:rFonts w:ascii="Times New Roman" w:hAnsi="Times New Roman" w:cs="Times New Roman"/>
          <w:sz w:val="24"/>
          <w:szCs w:val="24"/>
        </w:rPr>
        <w:t>,</w:t>
      </w:r>
      <w:r w:rsidR="00DD1CBE">
        <w:rPr>
          <w:rFonts w:ascii="Times New Roman" w:hAnsi="Times New Roman" w:cs="Times New Roman"/>
          <w:sz w:val="24"/>
          <w:szCs w:val="24"/>
        </w:rPr>
        <w:t xml:space="preserve"> making them organize themselves into different </w:t>
      </w:r>
      <w:r w:rsidR="00C47317">
        <w:rPr>
          <w:rFonts w:ascii="Times New Roman" w:hAnsi="Times New Roman" w:cs="Times New Roman"/>
          <w:sz w:val="24"/>
          <w:szCs w:val="24"/>
        </w:rPr>
        <w:t>religions</w:t>
      </w:r>
      <w:r w:rsidR="00C47317" w:rsidRPr="00701724">
        <w:rPr>
          <w:rFonts w:ascii="Times New Roman" w:hAnsi="Times New Roman" w:cs="Times New Roman"/>
          <w:sz w:val="24"/>
          <w:szCs w:val="24"/>
        </w:rPr>
        <w:t xml:space="preserve"> (</w:t>
      </w:r>
      <w:r w:rsidR="00701724" w:rsidRPr="00701724">
        <w:rPr>
          <w:rFonts w:ascii="Times New Roman" w:hAnsi="Times New Roman" w:cs="Times New Roman"/>
          <w:sz w:val="24"/>
          <w:szCs w:val="24"/>
        </w:rPr>
        <w:t>McLaughlin, 2017)</w:t>
      </w:r>
      <w:r w:rsidR="00DD1CBE">
        <w:rPr>
          <w:rFonts w:ascii="Times New Roman" w:hAnsi="Times New Roman" w:cs="Times New Roman"/>
          <w:sz w:val="24"/>
          <w:szCs w:val="24"/>
        </w:rPr>
        <w:t>. However, there are those people who are against the existence of God</w:t>
      </w:r>
      <w:r w:rsidR="00C47317">
        <w:rPr>
          <w:rFonts w:ascii="Times New Roman" w:hAnsi="Times New Roman" w:cs="Times New Roman"/>
          <w:sz w:val="24"/>
          <w:szCs w:val="24"/>
        </w:rPr>
        <w:t>,</w:t>
      </w:r>
      <w:r w:rsidR="00DD1CBE">
        <w:rPr>
          <w:rFonts w:ascii="Times New Roman" w:hAnsi="Times New Roman" w:cs="Times New Roman"/>
          <w:sz w:val="24"/>
          <w:szCs w:val="24"/>
        </w:rPr>
        <w:t xml:space="preserve"> and these people end up not belonging to any </w:t>
      </w:r>
      <w:r w:rsidR="00810F56">
        <w:rPr>
          <w:rFonts w:ascii="Times New Roman" w:hAnsi="Times New Roman" w:cs="Times New Roman"/>
          <w:sz w:val="24"/>
          <w:szCs w:val="24"/>
        </w:rPr>
        <w:t xml:space="preserve">religion. </w:t>
      </w:r>
    </w:p>
    <w:p w:rsidR="007C35F7" w:rsidRDefault="007C35F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C35F7" w:rsidRPr="007C35F7" w:rsidRDefault="007C35F7" w:rsidP="007C35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7C35F7" w:rsidRPr="007C35F7" w:rsidRDefault="007C35F7" w:rsidP="007C35F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35F7">
        <w:rPr>
          <w:rFonts w:ascii="Times New Roman" w:eastAsia="Times New Roman" w:hAnsi="Times New Roman" w:cs="Times New Roman"/>
          <w:color w:val="000000"/>
          <w:sz w:val="24"/>
          <w:szCs w:val="24"/>
        </w:rPr>
        <w:t>McLaughlin, J. (2017, December 14). The Originals: Classic Readings in Western Philosophy – Open Textbook. Retrieved from https://pressbooks.bccampus.ca/classicreadings/</w:t>
      </w:r>
    </w:p>
    <w:p w:rsidR="009F7F76" w:rsidRDefault="009F7F76" w:rsidP="00917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E1023" w:rsidRPr="00917607" w:rsidRDefault="00156D0E" w:rsidP="009176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308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E1023" w:rsidRPr="00917607" w:rsidSect="00E86E3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FF5" w:rsidRDefault="003E3FF5" w:rsidP="00E86E31">
      <w:pPr>
        <w:spacing w:after="0" w:line="240" w:lineRule="auto"/>
      </w:pPr>
      <w:r>
        <w:separator/>
      </w:r>
    </w:p>
  </w:endnote>
  <w:endnote w:type="continuationSeparator" w:id="0">
    <w:p w:rsidR="003E3FF5" w:rsidRDefault="003E3FF5" w:rsidP="00E86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FF5" w:rsidRDefault="003E3FF5" w:rsidP="00E86E31">
      <w:pPr>
        <w:spacing w:after="0" w:line="240" w:lineRule="auto"/>
      </w:pPr>
      <w:r>
        <w:separator/>
      </w:r>
    </w:p>
  </w:footnote>
  <w:footnote w:type="continuationSeparator" w:id="0">
    <w:p w:rsidR="003E3FF5" w:rsidRDefault="003E3FF5" w:rsidP="00E86E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77545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6E31" w:rsidRDefault="00E86E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A8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86E31" w:rsidRPr="00914D63" w:rsidRDefault="00914D63">
    <w:pPr>
      <w:pStyle w:val="Header"/>
      <w:rPr>
        <w:rFonts w:ascii="Times New Roman" w:hAnsi="Times New Roman" w:cs="Times New Roman"/>
        <w:sz w:val="24"/>
        <w:szCs w:val="24"/>
      </w:rPr>
    </w:pPr>
    <w:r w:rsidRPr="00914D63">
      <w:rPr>
        <w:rFonts w:ascii="Times New Roman" w:hAnsi="Times New Roman" w:cs="Times New Roman"/>
        <w:sz w:val="24"/>
        <w:szCs w:val="24"/>
      </w:rPr>
      <w:t>PROVING THE EXISTENCE OF GOD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E31" w:rsidRPr="00914D63" w:rsidRDefault="00E86E31">
    <w:pPr>
      <w:pStyle w:val="Header"/>
      <w:rPr>
        <w:rFonts w:ascii="Times New Roman" w:hAnsi="Times New Roman" w:cs="Times New Roman"/>
        <w:sz w:val="24"/>
        <w:szCs w:val="24"/>
      </w:rPr>
    </w:pPr>
    <w:r w:rsidRPr="00914D63">
      <w:rPr>
        <w:rFonts w:ascii="Times New Roman" w:hAnsi="Times New Roman" w:cs="Times New Roman"/>
        <w:sz w:val="24"/>
        <w:szCs w:val="24"/>
      </w:rPr>
      <w:t xml:space="preserve">Running Head: </w:t>
    </w:r>
    <w:r w:rsidR="00914D63" w:rsidRPr="00914D63">
      <w:rPr>
        <w:rFonts w:ascii="Times New Roman" w:hAnsi="Times New Roman" w:cs="Times New Roman"/>
        <w:sz w:val="24"/>
        <w:szCs w:val="24"/>
      </w:rPr>
      <w:t>PROVING THE EXISTENCE OF GOD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2MzS3NDM0NLE0MLBQ0lEKTi0uzszPAykwrAUA/gTO3ywAAAA="/>
  </w:docVars>
  <w:rsids>
    <w:rsidRoot w:val="006E6483"/>
    <w:rsid w:val="00046836"/>
    <w:rsid w:val="000B5313"/>
    <w:rsid w:val="000C1A05"/>
    <w:rsid w:val="000D4088"/>
    <w:rsid w:val="00107A47"/>
    <w:rsid w:val="001309D6"/>
    <w:rsid w:val="0013546A"/>
    <w:rsid w:val="00150606"/>
    <w:rsid w:val="00156D0E"/>
    <w:rsid w:val="001903FA"/>
    <w:rsid w:val="001A1F6A"/>
    <w:rsid w:val="001C0940"/>
    <w:rsid w:val="0028568C"/>
    <w:rsid w:val="00286A97"/>
    <w:rsid w:val="00305A0B"/>
    <w:rsid w:val="00331232"/>
    <w:rsid w:val="00342BE6"/>
    <w:rsid w:val="0034439E"/>
    <w:rsid w:val="00377481"/>
    <w:rsid w:val="003E3FF5"/>
    <w:rsid w:val="00466A44"/>
    <w:rsid w:val="004818CA"/>
    <w:rsid w:val="004924B6"/>
    <w:rsid w:val="00492B7A"/>
    <w:rsid w:val="00507B68"/>
    <w:rsid w:val="00564D0F"/>
    <w:rsid w:val="00570D2A"/>
    <w:rsid w:val="005811C3"/>
    <w:rsid w:val="005B2B05"/>
    <w:rsid w:val="005B5A87"/>
    <w:rsid w:val="005D3D36"/>
    <w:rsid w:val="005E1023"/>
    <w:rsid w:val="005E35CD"/>
    <w:rsid w:val="005E7342"/>
    <w:rsid w:val="006E522B"/>
    <w:rsid w:val="006E6483"/>
    <w:rsid w:val="006F4B35"/>
    <w:rsid w:val="00701724"/>
    <w:rsid w:val="00797D38"/>
    <w:rsid w:val="007B1380"/>
    <w:rsid w:val="007C10E2"/>
    <w:rsid w:val="007C35F7"/>
    <w:rsid w:val="007D02BB"/>
    <w:rsid w:val="007F7D63"/>
    <w:rsid w:val="00806BF8"/>
    <w:rsid w:val="00810F56"/>
    <w:rsid w:val="008853C8"/>
    <w:rsid w:val="0088664C"/>
    <w:rsid w:val="008C7D16"/>
    <w:rsid w:val="008D3ED5"/>
    <w:rsid w:val="00914D63"/>
    <w:rsid w:val="00917607"/>
    <w:rsid w:val="00943088"/>
    <w:rsid w:val="009451F0"/>
    <w:rsid w:val="00967BFE"/>
    <w:rsid w:val="00987657"/>
    <w:rsid w:val="009F7F76"/>
    <w:rsid w:val="00A00FCB"/>
    <w:rsid w:val="00A04808"/>
    <w:rsid w:val="00A43692"/>
    <w:rsid w:val="00A744CD"/>
    <w:rsid w:val="00AD2815"/>
    <w:rsid w:val="00B051F9"/>
    <w:rsid w:val="00BE67A3"/>
    <w:rsid w:val="00C43082"/>
    <w:rsid w:val="00C47317"/>
    <w:rsid w:val="00D42C19"/>
    <w:rsid w:val="00D6340D"/>
    <w:rsid w:val="00D82E0F"/>
    <w:rsid w:val="00DD1CBE"/>
    <w:rsid w:val="00DE4A10"/>
    <w:rsid w:val="00E86E31"/>
    <w:rsid w:val="00F267E4"/>
    <w:rsid w:val="00F920BD"/>
    <w:rsid w:val="00F92664"/>
    <w:rsid w:val="00FB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EC9B6-D99B-4AE3-B650-29EC21B2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6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E31"/>
  </w:style>
  <w:style w:type="paragraph" w:styleId="Footer">
    <w:name w:val="footer"/>
    <w:basedOn w:val="Normal"/>
    <w:link w:val="FooterChar"/>
    <w:uiPriority w:val="99"/>
    <w:unhideWhenUsed/>
    <w:rsid w:val="00E86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3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2019-11-05T00:02:00Z</dcterms:created>
  <dcterms:modified xsi:type="dcterms:W3CDTF">2019-11-05T00:02:00Z</dcterms:modified>
</cp:coreProperties>
</file>